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BD629" w14:textId="74819C31" w:rsidR="00DC70CB" w:rsidRPr="00902AFD" w:rsidRDefault="00883088" w:rsidP="00DC70CB">
      <w:pPr>
        <w:jc w:val="center"/>
        <w:rPr>
          <w:b/>
          <w:bCs/>
        </w:rPr>
      </w:pPr>
      <w:r>
        <w:rPr>
          <w:b/>
          <w:bCs/>
        </w:rPr>
        <w:t>External</w:t>
      </w:r>
      <w:r w:rsidR="00DC70CB">
        <w:rPr>
          <w:b/>
          <w:bCs/>
        </w:rPr>
        <w:t xml:space="preserve"> Communications for Training Providers</w:t>
      </w:r>
    </w:p>
    <w:p w14:paraId="37A3B731" w14:textId="79E9B3C3" w:rsidR="00DC70CB" w:rsidRPr="00DC70CB" w:rsidRDefault="00DC70CB" w:rsidP="00DC70CB">
      <w:pPr>
        <w:jc w:val="center"/>
        <w:rPr>
          <w:b/>
          <w:bCs/>
          <w:sz w:val="40"/>
          <w:szCs w:val="40"/>
        </w:rPr>
      </w:pPr>
      <w:r w:rsidRPr="00DC70CB">
        <w:rPr>
          <w:b/>
          <w:bCs/>
          <w:sz w:val="40"/>
          <w:szCs w:val="40"/>
        </w:rPr>
        <w:t xml:space="preserve">Newsletters for Your </w:t>
      </w:r>
      <w:r w:rsidR="00883088">
        <w:rPr>
          <w:b/>
          <w:bCs/>
          <w:sz w:val="40"/>
          <w:szCs w:val="40"/>
        </w:rPr>
        <w:t>Clients</w:t>
      </w:r>
    </w:p>
    <w:p w14:paraId="1EB7938B" w14:textId="4ED7688D" w:rsidR="00DC70CB" w:rsidRDefault="00DC70CB" w:rsidP="00DC70CB">
      <w:pPr>
        <w:jc w:val="center"/>
        <w:rPr>
          <w:b/>
          <w:bCs/>
        </w:rPr>
      </w:pPr>
      <w:r w:rsidRPr="00902AFD">
        <w:rPr>
          <w:b/>
          <w:bCs/>
        </w:rPr>
        <w:t>Skills for Growth – SME Support</w:t>
      </w:r>
    </w:p>
    <w:p w14:paraId="38D2CF0D" w14:textId="01914E2B" w:rsidR="00DC70CB" w:rsidRDefault="00DC70CB" w:rsidP="00DC70CB">
      <w:pPr>
        <w:jc w:val="center"/>
        <w:rPr>
          <w:b/>
          <w:bCs/>
        </w:rPr>
      </w:pPr>
    </w:p>
    <w:p w14:paraId="3E708BBB" w14:textId="683CF255" w:rsidR="00DC70CB" w:rsidRPr="00DC70CB" w:rsidRDefault="00DC70CB" w:rsidP="00DC70CB">
      <w:r w:rsidRPr="00DC70CB">
        <w:t xml:space="preserve">Please copy and paste the following copywriting and links to your mailing system to provide information to your </w:t>
      </w:r>
      <w:r w:rsidR="00883088">
        <w:t>clients</w:t>
      </w:r>
      <w:r w:rsidRPr="00DC70CB">
        <w:t xml:space="preserve"> about the Skills for Growth – SME Support programme </w:t>
      </w:r>
      <w:r>
        <w:t xml:space="preserve">and </w:t>
      </w:r>
      <w:r w:rsidRPr="00DC70CB">
        <w:t xml:space="preserve">benefits </w:t>
      </w:r>
      <w:r w:rsidR="00883088">
        <w:t>we can provide as an extension of your existing offer.</w:t>
      </w:r>
    </w:p>
    <w:p w14:paraId="5244B2F1" w14:textId="77777777" w:rsidR="00DC70CB" w:rsidRDefault="00DC70CB" w:rsidP="00DC70CB">
      <w:pPr>
        <w:rPr>
          <w:b/>
          <w:bCs/>
        </w:rPr>
      </w:pPr>
    </w:p>
    <w:p w14:paraId="5A68DA7B" w14:textId="77777777" w:rsidR="00E56C5D" w:rsidRDefault="00E56C5D" w:rsidP="00E56C5D">
      <w:pPr>
        <w:rPr>
          <w:b/>
          <w:bCs/>
        </w:rPr>
      </w:pPr>
      <w:r>
        <w:rPr>
          <w:b/>
          <w:bCs/>
        </w:rPr>
        <w:t>Newsletters</w:t>
      </w:r>
    </w:p>
    <w:tbl>
      <w:tblPr>
        <w:tblStyle w:val="TableGrid"/>
        <w:tblW w:w="0" w:type="auto"/>
        <w:tblLayout w:type="fixed"/>
        <w:tblLook w:val="04A0" w:firstRow="1" w:lastRow="0" w:firstColumn="1" w:lastColumn="0" w:noHBand="0" w:noVBand="1"/>
      </w:tblPr>
      <w:tblGrid>
        <w:gridCol w:w="4508"/>
        <w:gridCol w:w="4508"/>
      </w:tblGrid>
      <w:tr w:rsidR="00E56C5D" w:rsidRPr="00A24B74" w14:paraId="5045AE16" w14:textId="77777777" w:rsidTr="00D26ACA">
        <w:tc>
          <w:tcPr>
            <w:tcW w:w="4508" w:type="dxa"/>
          </w:tcPr>
          <w:p w14:paraId="03927A87" w14:textId="77777777" w:rsidR="00E56C5D" w:rsidRPr="00A24B74" w:rsidRDefault="00E56C5D" w:rsidP="00D26ACA">
            <w:pPr>
              <w:rPr>
                <w:b/>
                <w:bCs/>
              </w:rPr>
            </w:pPr>
            <w:r w:rsidRPr="00A24B74">
              <w:rPr>
                <w:b/>
                <w:bCs/>
              </w:rPr>
              <w:t>Copy</w:t>
            </w:r>
          </w:p>
        </w:tc>
        <w:tc>
          <w:tcPr>
            <w:tcW w:w="4508" w:type="dxa"/>
          </w:tcPr>
          <w:p w14:paraId="2573385A" w14:textId="77777777" w:rsidR="00E56C5D" w:rsidRPr="00A24B74" w:rsidRDefault="00E56C5D" w:rsidP="00D26ACA">
            <w:pPr>
              <w:rPr>
                <w:b/>
                <w:bCs/>
              </w:rPr>
            </w:pPr>
            <w:r w:rsidRPr="00A24B74">
              <w:rPr>
                <w:b/>
                <w:bCs/>
              </w:rPr>
              <w:t>Links</w:t>
            </w:r>
          </w:p>
        </w:tc>
      </w:tr>
      <w:tr w:rsidR="00E56C5D" w14:paraId="30E168E7" w14:textId="77777777" w:rsidTr="00D26ACA">
        <w:tc>
          <w:tcPr>
            <w:tcW w:w="4508" w:type="dxa"/>
          </w:tcPr>
          <w:p w14:paraId="1C345038" w14:textId="77777777" w:rsidR="00E56C5D" w:rsidRDefault="00E56C5D" w:rsidP="00D26ACA">
            <w:r>
              <w:t xml:space="preserve">Dear X, </w:t>
            </w:r>
          </w:p>
          <w:p w14:paraId="1DF64019" w14:textId="77777777" w:rsidR="00E56C5D" w:rsidRDefault="00E56C5D" w:rsidP="00D26ACA"/>
          <w:p w14:paraId="0B05CB10" w14:textId="77777777" w:rsidR="00E56C5D" w:rsidRDefault="00E56C5D" w:rsidP="00D26ACA">
            <w:r>
              <w:t xml:space="preserve">We are proud to announce that we’ve joined the </w:t>
            </w:r>
            <w:r w:rsidRPr="00902AFD">
              <w:rPr>
                <w:b/>
                <w:bCs/>
              </w:rPr>
              <w:t>#SkillsRevolution</w:t>
            </w:r>
            <w:r>
              <w:t xml:space="preserve">, partnering with Skills for Growth – SME Support to enhance our service to you via their intuitive SME development programme. </w:t>
            </w:r>
          </w:p>
          <w:p w14:paraId="784BDF54" w14:textId="77777777" w:rsidR="00E56C5D" w:rsidRDefault="00E56C5D" w:rsidP="00D26ACA"/>
          <w:p w14:paraId="11C39467" w14:textId="77777777" w:rsidR="00E56C5D" w:rsidRDefault="00E56C5D" w:rsidP="00D26ACA">
            <w:r>
              <w:t xml:space="preserve">Skills for Growth – SME Support is a fully funded skills consultation service with huge benefits for businesses including: </w:t>
            </w:r>
          </w:p>
          <w:p w14:paraId="1720E2B3" w14:textId="77777777" w:rsidR="00E56C5D" w:rsidRDefault="00E56C5D" w:rsidP="00D26ACA">
            <w:pPr>
              <w:pStyle w:val="ListParagraph"/>
              <w:numPr>
                <w:ilvl w:val="0"/>
                <w:numId w:val="1"/>
              </w:numPr>
            </w:pPr>
            <w:r>
              <w:t>Health and Wellbeing Specialist Support</w:t>
            </w:r>
          </w:p>
          <w:p w14:paraId="63A5B81B" w14:textId="77777777" w:rsidR="00E56C5D" w:rsidRDefault="00E56C5D" w:rsidP="00D26ACA">
            <w:pPr>
              <w:pStyle w:val="ListParagraph"/>
              <w:numPr>
                <w:ilvl w:val="0"/>
                <w:numId w:val="1"/>
              </w:numPr>
            </w:pPr>
            <w:r>
              <w:t>Apprenticeship Specialist and Levy Matchmaking Application Support</w:t>
            </w:r>
          </w:p>
          <w:p w14:paraId="6794BDCC" w14:textId="77777777" w:rsidR="00E56C5D" w:rsidRDefault="00E56C5D" w:rsidP="00D26ACA">
            <w:pPr>
              <w:pStyle w:val="ListParagraph"/>
              <w:numPr>
                <w:ilvl w:val="0"/>
                <w:numId w:val="1"/>
              </w:numPr>
            </w:pPr>
            <w:r>
              <w:t>Top-level bespoke Business Diagnostic</w:t>
            </w:r>
          </w:p>
          <w:p w14:paraId="50421AB8" w14:textId="77777777" w:rsidR="00E56C5D" w:rsidRDefault="00E56C5D" w:rsidP="00D26ACA">
            <w:pPr>
              <w:pStyle w:val="ListParagraph"/>
              <w:numPr>
                <w:ilvl w:val="0"/>
                <w:numId w:val="1"/>
              </w:numPr>
            </w:pPr>
            <w:r>
              <w:t>Employee-level Skills Development Plans</w:t>
            </w:r>
          </w:p>
          <w:p w14:paraId="1307D5FF" w14:textId="77777777" w:rsidR="00E56C5D" w:rsidRDefault="00E56C5D" w:rsidP="00D26ACA">
            <w:pPr>
              <w:pStyle w:val="ListParagraph"/>
              <w:numPr>
                <w:ilvl w:val="0"/>
                <w:numId w:val="1"/>
              </w:numPr>
            </w:pPr>
            <w:r>
              <w:t>100s of Free Bite-Size Training Modules in addition to your existing learning</w:t>
            </w:r>
          </w:p>
          <w:p w14:paraId="2EA94040" w14:textId="77777777" w:rsidR="00E56C5D" w:rsidRDefault="00E56C5D" w:rsidP="00D26ACA">
            <w:r>
              <w:t>And more!</w:t>
            </w:r>
          </w:p>
          <w:p w14:paraId="2E129BF6" w14:textId="77777777" w:rsidR="00E56C5D" w:rsidRDefault="00E56C5D" w:rsidP="00D26ACA"/>
          <w:p w14:paraId="1AF5F580" w14:textId="77777777" w:rsidR="00E56C5D" w:rsidRDefault="00E56C5D" w:rsidP="00D26ACA">
            <w:r>
              <w:t>Commissioned by the Greater Manchester Combined Authority and funded by the European Social Fund, delivered in partnership between the Greater Manchester Chamber of Commerce and GC Business Growth Hub, Skills for Growth – SME Support has a range of expert-led support available to SMEs in Greater Manchester now.</w:t>
            </w:r>
          </w:p>
          <w:p w14:paraId="68D7EDC3" w14:textId="77777777" w:rsidR="00E56C5D" w:rsidRDefault="00E56C5D" w:rsidP="00D26ACA"/>
          <w:p w14:paraId="3EC94FDF" w14:textId="77777777" w:rsidR="00E56C5D" w:rsidRDefault="00E56C5D" w:rsidP="00D26ACA">
            <w:r>
              <w:t xml:space="preserve">To find out more, ask us for a referral or visit </w:t>
            </w:r>
            <w:hyperlink r:id="rId7" w:history="1">
              <w:r w:rsidRPr="00DD2B71">
                <w:rPr>
                  <w:rStyle w:val="Hyperlink"/>
                </w:rPr>
                <w:t>www.skillsforgrowthsme.co.uk</w:t>
              </w:r>
            </w:hyperlink>
            <w:r>
              <w:t xml:space="preserve"> .</w:t>
            </w:r>
          </w:p>
          <w:p w14:paraId="4C09E56B" w14:textId="77777777" w:rsidR="00E56C5D" w:rsidRDefault="00E56C5D" w:rsidP="00D26ACA"/>
        </w:tc>
        <w:tc>
          <w:tcPr>
            <w:tcW w:w="4508" w:type="dxa"/>
          </w:tcPr>
          <w:p w14:paraId="32B317AF" w14:textId="77777777" w:rsidR="00E56C5D" w:rsidRDefault="00E56C5D" w:rsidP="00D26ACA">
            <w:r w:rsidRPr="00902AFD">
              <w:rPr>
                <w:b/>
                <w:bCs/>
              </w:rPr>
              <w:t>Button:</w:t>
            </w:r>
            <w:r>
              <w:t xml:space="preserve"> Learn More</w:t>
            </w:r>
          </w:p>
          <w:p w14:paraId="1BA057F0" w14:textId="77777777" w:rsidR="00E56C5D" w:rsidRDefault="00E56C5D" w:rsidP="00D26ACA"/>
          <w:p w14:paraId="715A50FA" w14:textId="77777777" w:rsidR="00E56C5D" w:rsidRDefault="00E56C5D" w:rsidP="00D26ACA">
            <w:r w:rsidRPr="00902AFD">
              <w:rPr>
                <w:b/>
                <w:bCs/>
              </w:rPr>
              <w:t xml:space="preserve">Link: </w:t>
            </w:r>
            <w:hyperlink r:id="rId8" w:history="1">
              <w:r w:rsidRPr="00DD2B71">
                <w:rPr>
                  <w:rStyle w:val="Hyperlink"/>
                  <w:rFonts w:ascii="Roboto" w:hAnsi="Roboto"/>
                  <w:spacing w:val="2"/>
                  <w:sz w:val="21"/>
                  <w:szCs w:val="21"/>
                  <w:shd w:val="clear" w:color="auto" w:fill="FAFAFA"/>
                </w:rPr>
                <w:t>https://skillsforgrowthsme.co.uk/?utm_source=DigitalToolkits&amp;utm_medium=InternalNewsletter&amp;utm_campaign=TrainingProviderToolkit</w:t>
              </w:r>
            </w:hyperlink>
          </w:p>
        </w:tc>
      </w:tr>
      <w:tr w:rsidR="00E56C5D" w14:paraId="6CBF8589" w14:textId="77777777" w:rsidTr="00D26ACA">
        <w:tc>
          <w:tcPr>
            <w:tcW w:w="4508" w:type="dxa"/>
          </w:tcPr>
          <w:p w14:paraId="528236EA" w14:textId="77777777" w:rsidR="00E56C5D" w:rsidRDefault="00E56C5D" w:rsidP="00D26ACA">
            <w:r>
              <w:t>Do your employees need a morale boost?</w:t>
            </w:r>
          </w:p>
          <w:p w14:paraId="68819668" w14:textId="77777777" w:rsidR="00E56C5D" w:rsidRDefault="00E56C5D" w:rsidP="00D26ACA"/>
          <w:p w14:paraId="4E740718" w14:textId="77777777" w:rsidR="00E56C5D" w:rsidRDefault="00E56C5D" w:rsidP="00D26ACA">
            <w:r>
              <w:lastRenderedPageBreak/>
              <w:t>Improve productivity, talent retention and employee engagement with the help of our friends at Skills for Growth – SME Support.</w:t>
            </w:r>
          </w:p>
          <w:p w14:paraId="54411276" w14:textId="77777777" w:rsidR="00E56C5D" w:rsidRDefault="00E56C5D" w:rsidP="00D26ACA"/>
          <w:p w14:paraId="5F6E248A" w14:textId="77777777" w:rsidR="00E56C5D" w:rsidRDefault="00E56C5D" w:rsidP="00D26ACA">
            <w:r>
              <w:t>With a dedicated Health and Wellbeing Specialist available to support you at no cost to your business, you could get help to:</w:t>
            </w:r>
          </w:p>
          <w:p w14:paraId="1F7C9CA6" w14:textId="77777777" w:rsidR="00E56C5D" w:rsidRDefault="00E56C5D" w:rsidP="00D26ACA">
            <w:pPr>
              <w:pStyle w:val="ListParagraph"/>
              <w:numPr>
                <w:ilvl w:val="0"/>
                <w:numId w:val="1"/>
              </w:numPr>
            </w:pPr>
            <w:r>
              <w:t xml:space="preserve">Develop a bespoke Wellness Strategy for your </w:t>
            </w:r>
            <w:proofErr w:type="spellStart"/>
            <w:r>
              <w:t>organsation</w:t>
            </w:r>
            <w:proofErr w:type="spellEnd"/>
          </w:p>
          <w:p w14:paraId="0A924FF8" w14:textId="77777777" w:rsidR="00E56C5D" w:rsidRDefault="00E56C5D" w:rsidP="00D26ACA">
            <w:pPr>
              <w:pStyle w:val="ListParagraph"/>
              <w:numPr>
                <w:ilvl w:val="0"/>
                <w:numId w:val="1"/>
              </w:numPr>
            </w:pPr>
            <w:r>
              <w:t>Improve Productivity, Talent Retention and Company Culture</w:t>
            </w:r>
          </w:p>
          <w:p w14:paraId="2A129165" w14:textId="77777777" w:rsidR="00E56C5D" w:rsidRDefault="00E56C5D" w:rsidP="00D26ACA">
            <w:pPr>
              <w:pStyle w:val="ListParagraph"/>
              <w:numPr>
                <w:ilvl w:val="0"/>
                <w:numId w:val="1"/>
              </w:numPr>
            </w:pPr>
            <w:r>
              <w:t>Access a plethora of Wellness Webinars, Events and Workshops designed for SMEs</w:t>
            </w:r>
          </w:p>
          <w:p w14:paraId="2560A14A" w14:textId="77777777" w:rsidR="00E56C5D" w:rsidRDefault="00E56C5D" w:rsidP="00D26ACA"/>
          <w:p w14:paraId="0718664F" w14:textId="77777777" w:rsidR="00E56C5D" w:rsidRDefault="00E56C5D" w:rsidP="00D26ACA">
            <w:r>
              <w:t xml:space="preserve">Ask us for a referral or find out more at </w:t>
            </w:r>
            <w:hyperlink r:id="rId9" w:history="1">
              <w:r w:rsidRPr="00DD2B71">
                <w:rPr>
                  <w:rStyle w:val="Hyperlink"/>
                </w:rPr>
                <w:t>www.skillsforgrowthsme.co.uk/specialist-services/wellbeing-specialist</w:t>
              </w:r>
            </w:hyperlink>
            <w:r>
              <w:t xml:space="preserve"> . </w:t>
            </w:r>
          </w:p>
          <w:p w14:paraId="4E1990AE" w14:textId="77777777" w:rsidR="00E56C5D" w:rsidRDefault="00E56C5D" w:rsidP="00D26ACA"/>
        </w:tc>
        <w:tc>
          <w:tcPr>
            <w:tcW w:w="4508" w:type="dxa"/>
          </w:tcPr>
          <w:p w14:paraId="45D054F4" w14:textId="77777777" w:rsidR="00E56C5D" w:rsidRDefault="00E56C5D" w:rsidP="00D26ACA">
            <w:r w:rsidRPr="00902AFD">
              <w:rPr>
                <w:b/>
                <w:bCs/>
              </w:rPr>
              <w:lastRenderedPageBreak/>
              <w:t>Button:</w:t>
            </w:r>
            <w:r>
              <w:t xml:space="preserve"> Learn More</w:t>
            </w:r>
          </w:p>
          <w:p w14:paraId="6457E423" w14:textId="77777777" w:rsidR="00E56C5D" w:rsidRDefault="00E56C5D" w:rsidP="00D26ACA"/>
          <w:p w14:paraId="1AD80834" w14:textId="77777777" w:rsidR="00E56C5D" w:rsidRDefault="00E56C5D" w:rsidP="00D26ACA">
            <w:r w:rsidRPr="00902AFD">
              <w:rPr>
                <w:b/>
                <w:bCs/>
              </w:rPr>
              <w:lastRenderedPageBreak/>
              <w:t xml:space="preserve">Link: </w:t>
            </w:r>
            <w:hyperlink r:id="rId10" w:history="1">
              <w:r w:rsidRPr="00DD2B71">
                <w:rPr>
                  <w:rStyle w:val="Hyperlink"/>
                  <w:rFonts w:ascii="Roboto" w:hAnsi="Roboto"/>
                  <w:spacing w:val="2"/>
                  <w:sz w:val="21"/>
                  <w:szCs w:val="21"/>
                  <w:shd w:val="clear" w:color="auto" w:fill="FAFAFA"/>
                </w:rPr>
                <w:t>https://skillsforgrowthsme.co.uk/specialist-services/wellbeing-specialist/?utm_source=DigitalToolkits&amp;utm_medium=ExternalNewsletter&amp;utm_campaign=TrainingProviderToolkit</w:t>
              </w:r>
            </w:hyperlink>
            <w:r>
              <w:rPr>
                <w:rFonts w:ascii="Roboto" w:hAnsi="Roboto"/>
                <w:spacing w:val="2"/>
                <w:sz w:val="21"/>
                <w:szCs w:val="21"/>
                <w:shd w:val="clear" w:color="auto" w:fill="FAFAFA"/>
              </w:rPr>
              <w:t xml:space="preserve"> </w:t>
            </w:r>
          </w:p>
        </w:tc>
      </w:tr>
      <w:tr w:rsidR="00E56C5D" w14:paraId="7CCD6F5C" w14:textId="77777777" w:rsidTr="00D26ACA">
        <w:tc>
          <w:tcPr>
            <w:tcW w:w="4508" w:type="dxa"/>
          </w:tcPr>
          <w:p w14:paraId="0A72C006" w14:textId="77777777" w:rsidR="00E56C5D" w:rsidRDefault="00E56C5D" w:rsidP="00D26ACA">
            <w:r>
              <w:lastRenderedPageBreak/>
              <w:t>Need some additional support with your Apprenticeships?</w:t>
            </w:r>
          </w:p>
          <w:p w14:paraId="6F3D6557" w14:textId="77777777" w:rsidR="00E56C5D" w:rsidRDefault="00E56C5D" w:rsidP="00D26ACA"/>
          <w:p w14:paraId="2165BF88" w14:textId="77777777" w:rsidR="00E56C5D" w:rsidRDefault="00E56C5D" w:rsidP="00D26ACA">
            <w:r>
              <w:t>We’ve partnered with Skills for Growth – SME Support to help you get the most out of your workplace training with help from their dedicated Apprenticeship Specialist.</w:t>
            </w:r>
          </w:p>
          <w:p w14:paraId="577180DF" w14:textId="77777777" w:rsidR="00E56C5D" w:rsidRDefault="00E56C5D" w:rsidP="00D26ACA"/>
          <w:p w14:paraId="3869DB41" w14:textId="77777777" w:rsidR="00E56C5D" w:rsidRDefault="00E56C5D" w:rsidP="00D26ACA">
            <w:r>
              <w:t>Available to you at no cost to your business, you could get help to:</w:t>
            </w:r>
          </w:p>
          <w:p w14:paraId="500D2A33" w14:textId="77777777" w:rsidR="00E56C5D" w:rsidRDefault="00E56C5D" w:rsidP="00D26ACA">
            <w:pPr>
              <w:pStyle w:val="ListParagraph"/>
              <w:numPr>
                <w:ilvl w:val="0"/>
                <w:numId w:val="1"/>
              </w:numPr>
            </w:pPr>
            <w:r>
              <w:t>Source Talent for your Apprenticeship Opportunities</w:t>
            </w:r>
          </w:p>
          <w:p w14:paraId="2418BB59" w14:textId="77777777" w:rsidR="00E56C5D" w:rsidRDefault="00E56C5D" w:rsidP="00D26ACA">
            <w:pPr>
              <w:pStyle w:val="ListParagraph"/>
              <w:numPr>
                <w:ilvl w:val="0"/>
                <w:numId w:val="1"/>
              </w:numPr>
            </w:pPr>
            <w:r>
              <w:t>Apply for the Levy Matchmaking Service for Funding</w:t>
            </w:r>
          </w:p>
          <w:p w14:paraId="63D8107C" w14:textId="77777777" w:rsidR="00E56C5D" w:rsidRDefault="00E56C5D" w:rsidP="00D26ACA">
            <w:pPr>
              <w:pStyle w:val="ListParagraph"/>
              <w:numPr>
                <w:ilvl w:val="0"/>
                <w:numId w:val="1"/>
              </w:numPr>
            </w:pPr>
            <w:r>
              <w:t>Identify Future Apprenticeships that could benefit the development of your organisation</w:t>
            </w:r>
          </w:p>
          <w:p w14:paraId="72FD4600" w14:textId="77777777" w:rsidR="00E56C5D" w:rsidRDefault="00E56C5D" w:rsidP="00D26ACA">
            <w:r>
              <w:t xml:space="preserve">Ask us for a referral or visit </w:t>
            </w:r>
            <w:hyperlink r:id="rId11" w:history="1">
              <w:r w:rsidRPr="00DD2B71">
                <w:rPr>
                  <w:rStyle w:val="Hyperlink"/>
                </w:rPr>
                <w:t>www.skillsforgrowthsme.co.uk/specialist-services/apprenticeship-specialist</w:t>
              </w:r>
            </w:hyperlink>
            <w:r>
              <w:t xml:space="preserve"> .</w:t>
            </w:r>
          </w:p>
          <w:p w14:paraId="79736FD9" w14:textId="77777777" w:rsidR="00E56C5D" w:rsidRDefault="00E56C5D" w:rsidP="00D26ACA"/>
        </w:tc>
        <w:tc>
          <w:tcPr>
            <w:tcW w:w="4508" w:type="dxa"/>
          </w:tcPr>
          <w:p w14:paraId="5C96CFCA" w14:textId="77777777" w:rsidR="00E56C5D" w:rsidRDefault="00E56C5D" w:rsidP="00D26ACA">
            <w:r w:rsidRPr="00902AFD">
              <w:rPr>
                <w:b/>
                <w:bCs/>
              </w:rPr>
              <w:t>Button:</w:t>
            </w:r>
            <w:r>
              <w:t xml:space="preserve"> Learn More</w:t>
            </w:r>
          </w:p>
          <w:p w14:paraId="20AE713F" w14:textId="77777777" w:rsidR="00E56C5D" w:rsidRDefault="00E56C5D" w:rsidP="00D26ACA"/>
          <w:p w14:paraId="5F3B30D6" w14:textId="77777777" w:rsidR="00E56C5D" w:rsidRDefault="00E56C5D" w:rsidP="00D26ACA">
            <w:r w:rsidRPr="00902AFD">
              <w:rPr>
                <w:b/>
                <w:bCs/>
              </w:rPr>
              <w:t xml:space="preserve">Link: </w:t>
            </w:r>
            <w:hyperlink r:id="rId12" w:history="1">
              <w:r w:rsidRPr="00DD2B71">
                <w:rPr>
                  <w:rStyle w:val="Hyperlink"/>
                  <w:rFonts w:ascii="Roboto" w:hAnsi="Roboto"/>
                  <w:spacing w:val="2"/>
                  <w:sz w:val="21"/>
                  <w:szCs w:val="21"/>
                  <w:shd w:val="clear" w:color="auto" w:fill="FAFAFA"/>
                </w:rPr>
                <w:t>https://skillsforgrowthsme.co.uk/specialist-services/apprenticeship-specialist/?utm_source=DigitalToolkits&amp;utm_medium=ExternalNewsletter&amp;utm_campaign=TrainingProviderToolkit</w:t>
              </w:r>
            </w:hyperlink>
            <w:r>
              <w:rPr>
                <w:rFonts w:ascii="Roboto" w:hAnsi="Roboto"/>
                <w:spacing w:val="2"/>
                <w:sz w:val="21"/>
                <w:szCs w:val="21"/>
                <w:shd w:val="clear" w:color="auto" w:fill="FAFAFA"/>
              </w:rPr>
              <w:t xml:space="preserve"> </w:t>
            </w:r>
          </w:p>
        </w:tc>
      </w:tr>
    </w:tbl>
    <w:p w14:paraId="3339F44F" w14:textId="77777777" w:rsidR="00B71A39" w:rsidRDefault="00B71A39" w:rsidP="00E56C5D"/>
    <w:sectPr w:rsidR="00B71A3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A7F45" w14:textId="77777777" w:rsidR="00DC70CB" w:rsidRDefault="00DC70CB" w:rsidP="00DC70CB">
      <w:pPr>
        <w:spacing w:after="0" w:line="240" w:lineRule="auto"/>
      </w:pPr>
      <w:r>
        <w:separator/>
      </w:r>
    </w:p>
  </w:endnote>
  <w:endnote w:type="continuationSeparator" w:id="0">
    <w:p w14:paraId="42A88A0B" w14:textId="77777777" w:rsidR="00DC70CB" w:rsidRDefault="00DC70CB" w:rsidP="00DC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2FB83" w14:textId="77777777" w:rsidR="00DC70CB" w:rsidRDefault="00DC7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4A2F6" w14:textId="77777777" w:rsidR="00DC70CB" w:rsidRDefault="00DC7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8C9D7" w14:textId="77777777" w:rsidR="00DC70CB" w:rsidRDefault="00DC7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04F73" w14:textId="77777777" w:rsidR="00DC70CB" w:rsidRDefault="00DC70CB" w:rsidP="00DC70CB">
      <w:pPr>
        <w:spacing w:after="0" w:line="240" w:lineRule="auto"/>
      </w:pPr>
      <w:r>
        <w:separator/>
      </w:r>
    </w:p>
  </w:footnote>
  <w:footnote w:type="continuationSeparator" w:id="0">
    <w:p w14:paraId="668C844A" w14:textId="77777777" w:rsidR="00DC70CB" w:rsidRDefault="00DC70CB" w:rsidP="00DC7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9D484" w14:textId="77777777" w:rsidR="00DC70CB" w:rsidRDefault="00DC7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2676F" w14:textId="1E0D91FB" w:rsidR="00DC70CB" w:rsidRDefault="00DC70CB">
    <w:pPr>
      <w:pStyle w:val="Header"/>
    </w:pPr>
    <w:r>
      <w:rPr>
        <w:noProof/>
      </w:rPr>
      <mc:AlternateContent>
        <mc:Choice Requires="wps">
          <w:drawing>
            <wp:anchor distT="0" distB="0" distL="114300" distR="114300" simplePos="0" relativeHeight="251659264" behindDoc="0" locked="0" layoutInCell="0" allowOverlap="1" wp14:anchorId="09A606A8" wp14:editId="122E0943">
              <wp:simplePos x="0" y="0"/>
              <wp:positionH relativeFrom="page">
                <wp:posOffset>0</wp:posOffset>
              </wp:positionH>
              <wp:positionV relativeFrom="page">
                <wp:posOffset>190500</wp:posOffset>
              </wp:positionV>
              <wp:extent cx="7560310" cy="266700"/>
              <wp:effectExtent l="0" t="0" r="0" b="0"/>
              <wp:wrapNone/>
              <wp:docPr id="1" name="MSIPCMbf1b485da2ea9707bf9a6d45" descr="{&quot;HashCode&quot;:12695796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EC58F3" w14:textId="3035C918" w:rsidR="00DC70CB" w:rsidRPr="00DC70CB" w:rsidRDefault="00DC70CB" w:rsidP="00DC70CB">
                          <w:pPr>
                            <w:spacing w:after="0"/>
                            <w:rPr>
                              <w:rFonts w:ascii="Calibri" w:hAnsi="Calibri" w:cs="Calibri"/>
                              <w:color w:val="000000"/>
                              <w:sz w:val="20"/>
                            </w:rPr>
                          </w:pPr>
                          <w:r w:rsidRPr="00DC70CB">
                            <w:rPr>
                              <w:rFonts w:ascii="Calibri" w:hAnsi="Calibri" w:cs="Calibri"/>
                              <w:color w:val="000000"/>
                              <w:sz w:val="20"/>
                            </w:rPr>
                            <w:t>Classified: Internal Personal and 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9A606A8" id="_x0000_t202" coordsize="21600,21600" o:spt="202" path="m,l,21600r21600,l21600,xe">
              <v:stroke joinstyle="miter"/>
              <v:path gradientshapeok="t" o:connecttype="rect"/>
            </v:shapetype>
            <v:shape id="MSIPCMbf1b485da2ea9707bf9a6d45" o:spid="_x0000_s1026" type="#_x0000_t202" alt="{&quot;HashCode&quot;:1269579689,&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" o:allowincell="f" filled="f" stroked="f" strokeweight=".5pt">
              <v:fill o:detectmouseclick="t"/>
              <v:textbox inset="20pt,0,,0">
                <w:txbxContent>
                  <w:p w14:paraId="46EC58F3" w14:textId="3035C918" w:rsidR="00DC70CB" w:rsidRPr="00DC70CB" w:rsidRDefault="00DC70CB" w:rsidP="00DC70CB">
                    <w:pPr>
                      <w:spacing w:after="0"/>
                      <w:rPr>
                        <w:rFonts w:ascii="Calibri" w:hAnsi="Calibri" w:cs="Calibri"/>
                        <w:color w:val="000000"/>
                        <w:sz w:val="20"/>
                      </w:rPr>
                    </w:pPr>
                    <w:r w:rsidRPr="00DC70CB">
                      <w:rPr>
                        <w:rFonts w:ascii="Calibri" w:hAnsi="Calibri" w:cs="Calibri"/>
                        <w:color w:val="000000"/>
                        <w:sz w:val="20"/>
                      </w:rPr>
                      <w:t>Classified: Internal Personal and 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E4FCD" w14:textId="77777777" w:rsidR="00DC70CB" w:rsidRDefault="00DC7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13194B"/>
    <w:multiLevelType w:val="hybridMultilevel"/>
    <w:tmpl w:val="1D9414D6"/>
    <w:lvl w:ilvl="0" w:tplc="A5FAF7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CB"/>
    <w:rsid w:val="00883088"/>
    <w:rsid w:val="00B71A39"/>
    <w:rsid w:val="00DC70CB"/>
    <w:rsid w:val="00E56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A3BBB"/>
  <w15:chartTrackingRefBased/>
  <w15:docId w15:val="{242D4112-F274-4E7D-AB46-CFEA4388B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0CB"/>
    <w:pPr>
      <w:ind w:left="720"/>
      <w:contextualSpacing/>
    </w:pPr>
  </w:style>
  <w:style w:type="table" w:styleId="TableGrid">
    <w:name w:val="Table Grid"/>
    <w:basedOn w:val="TableNormal"/>
    <w:uiPriority w:val="39"/>
    <w:rsid w:val="00DC7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70CB"/>
    <w:rPr>
      <w:color w:val="0563C1" w:themeColor="hyperlink"/>
      <w:u w:val="single"/>
    </w:rPr>
  </w:style>
  <w:style w:type="paragraph" w:styleId="Header">
    <w:name w:val="header"/>
    <w:basedOn w:val="Normal"/>
    <w:link w:val="HeaderChar"/>
    <w:uiPriority w:val="99"/>
    <w:unhideWhenUsed/>
    <w:rsid w:val="00DC7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0CB"/>
  </w:style>
  <w:style w:type="paragraph" w:styleId="Footer">
    <w:name w:val="footer"/>
    <w:basedOn w:val="Normal"/>
    <w:link w:val="FooterChar"/>
    <w:uiPriority w:val="99"/>
    <w:unhideWhenUsed/>
    <w:rsid w:val="00DC7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illsforgrowthsme.co.uk/?utm_source=DigitalToolkits&amp;utm_medium=InternalNewsletter&amp;utm_campaign=TrainingProviderToolk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killsforgrowthsme.co.uk" TargetMode="External"/><Relationship Id="rId12" Type="http://schemas.openxmlformats.org/officeDocument/2006/relationships/hyperlink" Target="https://skillsforgrowthsme.co.uk/specialist-services/apprenticeship-specialist/?utm_source=DigitalToolkits&amp;utm_medium=ExternalNewsletter&amp;utm_campaign=TrainingProviderToolki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killsforgrowthsme.co.uk/specialist-services/apprenticeship-specialis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killsforgrowthsme.co.uk/specialist-services/wellbeing-specialist/?utm_source=DigitalToolkits&amp;utm_medium=ExternalNewsletter&amp;utm_campaign=TrainingProviderToolk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killsforgrowthsme.co.uk/specialist-services/wellbeing-speciali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580</Words>
  <Characters>3308</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Gasperotti, Elizabeth (Growth Company)</dc:creator>
  <cp:keywords/>
  <dc:description/>
  <cp:lastModifiedBy>Gasperotti, Elizabeth (Growth Company)</cp:lastModifiedBy>
  <cp:revision>3</cp:revision>
  <dcterms:created xsi:type="dcterms:W3CDTF">2021-10-06T15:11:00Z</dcterms:created>
  <dcterms:modified xsi:type="dcterms:W3CDTF">2021-10-06T15:35:00Z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0927df-381f-4b47-9442-9474f463c8ff_Enabled">
    <vt:lpwstr>True</vt:lpwstr>
  </property>
  <property fmtid="{D5CDD505-2E9C-101B-9397-08002B2CF9AE}" pid="3" name="MSIP_Label_700927df-381f-4b47-9442-9474f463c8ff_SiteId">
    <vt:lpwstr>08103169-4a6e-4778-9735-09cc96096d8f</vt:lpwstr>
  </property>
  <property fmtid="{D5CDD505-2E9C-101B-9397-08002B2CF9AE}" pid="4" name="MSIP_Label_700927df-381f-4b47-9442-9474f463c8ff_Owner">
    <vt:lpwstr>Elizabeth.Gasperotti@growthco.uk</vt:lpwstr>
  </property>
  <property fmtid="{D5CDD505-2E9C-101B-9397-08002B2CF9AE}" pid="5" name="MSIP_Label_700927df-381f-4b47-9442-9474f463c8ff_SetDate">
    <vt:lpwstr>2021-10-06T15:14:49.1662669Z</vt:lpwstr>
  </property>
  <property fmtid="{D5CDD505-2E9C-101B-9397-08002B2CF9AE}" pid="6" name="MSIP_Label_700927df-381f-4b47-9442-9474f463c8ff_Name">
    <vt:lpwstr>Internal Personal and Confidential</vt:lpwstr>
  </property>
  <property fmtid="{D5CDD505-2E9C-101B-9397-08002B2CF9AE}" pid="7" name="MSIP_Label_700927df-381f-4b47-9442-9474f463c8ff_Application">
    <vt:lpwstr>Microsoft Azure Information Protection</vt:lpwstr>
  </property>
  <property fmtid="{D5CDD505-2E9C-101B-9397-08002B2CF9AE}" pid="8" name="MSIP_Label_700927df-381f-4b47-9442-9474f463c8ff_ActionId">
    <vt:lpwstr>f0175092-d5dd-485e-9836-89cede6f2283</vt:lpwstr>
  </property>
  <property fmtid="{D5CDD505-2E9C-101B-9397-08002B2CF9AE}" pid="9" name="MSIP_Label_700927df-381f-4b47-9442-9474f463c8ff_Extended_MSFT_Method">
    <vt:lpwstr>Automatic</vt:lpwstr>
  </property>
  <property fmtid="{D5CDD505-2E9C-101B-9397-08002B2CF9AE}" pid="10" name="Sensitivity">
    <vt:lpwstr>Internal Personal and Confidential</vt:lpwstr>
  </property>
</Properties>
</file>